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3495" w14:textId="50070367" w:rsidR="0037420B" w:rsidRDefault="00291451" w:rsidP="002914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91451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 работа 3</w:t>
      </w:r>
    </w:p>
    <w:p w14:paraId="381A7337" w14:textId="69C2D4ED" w:rsidR="00291451" w:rsidRPr="00291451" w:rsidRDefault="00291451" w:rsidP="002914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91451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многофункционального </w:t>
      </w:r>
      <w:r w:rsidRPr="00291451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291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14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приложения на </w:t>
      </w:r>
      <w:r w:rsidRPr="00291451">
        <w:rPr>
          <w:rFonts w:ascii="Times New Roman" w:hAnsi="Times New Roman" w:cs="Times New Roman"/>
          <w:b/>
          <w:bCs/>
          <w:sz w:val="28"/>
          <w:szCs w:val="28"/>
          <w:lang w:val="en-US"/>
        </w:rPr>
        <w:t>Django</w:t>
      </w:r>
    </w:p>
    <w:p w14:paraId="200D08B1" w14:textId="77777777" w:rsidR="00291451" w:rsidRDefault="00291451" w:rsidP="00291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Создать многофункциональное веб-приложение с использованием фреймворка Django, реализующее основные аспекты работы с данными, взаимодействие с пользователями и административную панель.</w:t>
      </w:r>
    </w:p>
    <w:p w14:paraId="1F3129DF" w14:textId="3414E11E" w:rsidR="00291451" w:rsidRPr="00291451" w:rsidRDefault="00291451" w:rsidP="00291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Требования к выполнению:</w:t>
      </w:r>
    </w:p>
    <w:p w14:paraId="3C200CDB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Идея и структура приложения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3499F3EB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Выберите тему для приложения (например, интернет-магазин, блог, система управления задачами, социальная сеть, библиотека, расписание занятий).</w:t>
      </w:r>
    </w:p>
    <w:p w14:paraId="112F475B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Определите основные сущности и связи между ними (например, для блога: статьи, категории, авторы, комментарии).</w:t>
      </w:r>
    </w:p>
    <w:p w14:paraId="5DD11E63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Подготовьте ER-диаграмму базы данных.</w:t>
      </w:r>
    </w:p>
    <w:p w14:paraId="3A879BE0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проекта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7F73A707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Создайте Django-проект и необходимые приложения (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apps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12DBC2C3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Настройте файл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settings.py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, подключив базу данных SQLite (или другую, по желанию).</w:t>
      </w:r>
    </w:p>
    <w:p w14:paraId="13CB7933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Реализуйте маршруты (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urls.py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) для навигации по страницам.</w:t>
      </w:r>
    </w:p>
    <w:p w14:paraId="7FF56281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Модели и база данных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03D0EBEC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Создайте модели для работы с данными (например, для блога: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Post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Category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Comment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00F7765C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Определите связи между моделями (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OneToOneField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ForeignKey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291451">
        <w:rPr>
          <w:rFonts w:ascii="Courier New" w:eastAsia="Times New Roman" w:hAnsi="Courier New" w:cs="Courier New"/>
          <w:sz w:val="20"/>
          <w:szCs w:val="20"/>
          <w:lang/>
        </w:rPr>
        <w:t>ManyToManyField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30844EB0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миграции базы данных.</w:t>
      </w:r>
    </w:p>
    <w:p w14:paraId="5ECB704E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Функционал приложения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3DA058C9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Реализуйте CRUD-операции для основных сущностей.</w:t>
      </w:r>
    </w:p>
    <w:p w14:paraId="4B7ADD27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Добавьте интерфейс для добавления, редактирования и удаления записей через веб-интерфейс.</w:t>
      </w:r>
    </w:p>
    <w:p w14:paraId="4382FB9B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Административная панель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12FB4C5E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Django Admin для удобного управления данными.</w:t>
      </w:r>
    </w:p>
    <w:p w14:paraId="4DAD6A92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Добавьте кастомизацию (например, фильтры, поиск, отображение дополнительных полей).</w:t>
      </w:r>
    </w:p>
    <w:p w14:paraId="10DE3444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Пользователи и аутентификация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3787C449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Реализуйте регистрацию, вход и выход из системы.</w:t>
      </w:r>
    </w:p>
    <w:p w14:paraId="6E81E51B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систему авторизации с различными уровнями доступа (например, пользователь, администратор).</w:t>
      </w:r>
    </w:p>
    <w:p w14:paraId="083F2CAE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Добавьте страницу профиля пользователя.</w:t>
      </w:r>
    </w:p>
    <w:p w14:paraId="7AA1CA07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Интерфейс (Frontend)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2BD05EF0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Используйте Django Templates для отображения данных.</w:t>
      </w:r>
    </w:p>
    <w:p w14:paraId="73D6E258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базовый шаблон с использованием Bootstrap или другого CSS-фреймворка.</w:t>
      </w:r>
    </w:p>
    <w:p w14:paraId="15B63CE9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Реализуйте удобную навигацию (меню, кнопки, формы).</w:t>
      </w:r>
    </w:p>
    <w:p w14:paraId="0B4B82B3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Добавьте стилизацию для улучшения внешнего вида приложения.</w:t>
      </w:r>
    </w:p>
    <w:p w14:paraId="6AE1CE83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Дополнительные функции (на выбор)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73BC6E59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Фильтрация и поиск данных.</w:t>
      </w:r>
    </w:p>
    <w:p w14:paraId="1EE248CA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Пагинация (постраничное отображение данных).</w:t>
      </w:r>
    </w:p>
    <w:p w14:paraId="6A0F3BFB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Загрузка и отображение файлов (например, изображений).</w:t>
      </w:r>
    </w:p>
    <w:p w14:paraId="657CFAC7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API (RESTful API с использованием Django REST Framework).</w:t>
      </w:r>
    </w:p>
    <w:p w14:paraId="06AD8208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Тестирование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4962294C" w14:textId="77777777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Напишите несколько тестов для проверки работы приложения (модульные тесты, тесты API).</w:t>
      </w:r>
    </w:p>
    <w:p w14:paraId="55D731E2" w14:textId="77777777" w:rsidR="00291451" w:rsidRPr="00291451" w:rsidRDefault="00291451" w:rsidP="002914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Документация</w:t>
      </w: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3FA3B5A5" w14:textId="4F29BB7C" w:rsidR="00291451" w:rsidRPr="00291451" w:rsidRDefault="00291451" w:rsidP="0029145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Подготовьте README-файл с описанием приложения, инструкцией по установке и запуску.</w:t>
      </w:r>
    </w:p>
    <w:p w14:paraId="067C499F" w14:textId="77777777" w:rsidR="00291451" w:rsidRPr="00291451" w:rsidRDefault="00291451" w:rsidP="002914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Этапы выполнения:</w:t>
      </w:r>
    </w:p>
    <w:p w14:paraId="69210198" w14:textId="77777777" w:rsidR="00291451" w:rsidRPr="00291451" w:rsidRDefault="00291451" w:rsidP="00291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Проектирование:</w:t>
      </w:r>
    </w:p>
    <w:p w14:paraId="32472433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Определите цель и функционал приложения.</w:t>
      </w:r>
    </w:p>
    <w:p w14:paraId="6E44754B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Создайте схему базы данных.</w:t>
      </w:r>
    </w:p>
    <w:p w14:paraId="5354A3FF" w14:textId="77777777" w:rsidR="00291451" w:rsidRPr="00291451" w:rsidRDefault="00291451" w:rsidP="00291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Реализация:</w:t>
      </w:r>
    </w:p>
    <w:p w14:paraId="71246140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проект Django.</w:t>
      </w:r>
    </w:p>
    <w:p w14:paraId="1BB3B882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Реализуйте основные функции.</w:t>
      </w:r>
    </w:p>
    <w:p w14:paraId="58BA0833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Настройте административную панель и интерфейс пользователя.</w:t>
      </w:r>
    </w:p>
    <w:p w14:paraId="73D97679" w14:textId="77777777" w:rsidR="00291451" w:rsidRPr="00291451" w:rsidRDefault="00291451" w:rsidP="002914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Тестирование:</w:t>
      </w:r>
    </w:p>
    <w:p w14:paraId="78A2FA03" w14:textId="77777777" w:rsidR="00291451" w:rsidRPr="00291451" w:rsidRDefault="00291451" w:rsidP="0029145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91451">
        <w:rPr>
          <w:rFonts w:ascii="Times New Roman" w:eastAsia="Times New Roman" w:hAnsi="Times New Roman" w:cs="Times New Roman"/>
          <w:sz w:val="24"/>
          <w:szCs w:val="24"/>
          <w:lang/>
        </w:rPr>
        <w:t>Проверьте функциональность приложения (например, добавление записей, авторизация).</w:t>
      </w:r>
    </w:p>
    <w:p w14:paraId="13F63FD3" w14:textId="77777777" w:rsidR="00291451" w:rsidRPr="00291451" w:rsidRDefault="00291451" w:rsidP="00291451">
      <w:pPr>
        <w:rPr>
          <w:rFonts w:ascii="Times New Roman" w:hAnsi="Times New Roman" w:cs="Times New Roman"/>
          <w:sz w:val="28"/>
          <w:szCs w:val="28"/>
        </w:rPr>
      </w:pPr>
    </w:p>
    <w:sectPr w:rsidR="00291451" w:rsidRPr="0029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25B"/>
    <w:multiLevelType w:val="multilevel"/>
    <w:tmpl w:val="152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D6540"/>
    <w:multiLevelType w:val="multilevel"/>
    <w:tmpl w:val="45E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51"/>
    <w:rsid w:val="0008315E"/>
    <w:rsid w:val="000A5844"/>
    <w:rsid w:val="002255BB"/>
    <w:rsid w:val="00291451"/>
    <w:rsid w:val="00306498"/>
    <w:rsid w:val="0034009A"/>
    <w:rsid w:val="0037420B"/>
    <w:rsid w:val="005A3B0A"/>
    <w:rsid w:val="00677BD2"/>
    <w:rsid w:val="007A167C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A0E5"/>
  <w15:chartTrackingRefBased/>
  <w15:docId w15:val="{5E0A2D28-DF76-4475-87B2-31F0CA5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91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1451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29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91451"/>
    <w:rPr>
      <w:b/>
      <w:bCs/>
    </w:rPr>
  </w:style>
  <w:style w:type="character" w:styleId="HTML">
    <w:name w:val="HTML Code"/>
    <w:basedOn w:val="a0"/>
    <w:uiPriority w:val="99"/>
    <w:semiHidden/>
    <w:unhideWhenUsed/>
    <w:rsid w:val="002914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2373</Characters>
  <Application>Microsoft Office Word</Application>
  <DocSecurity>0</DocSecurity>
  <Lines>64</Lines>
  <Paragraphs>50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2024-12-11T04:26:00Z</dcterms:created>
  <dcterms:modified xsi:type="dcterms:W3CDTF">2024-12-11T04:31:00Z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f43dedd6-46ee-4bca-b646-2aad24a58c2c</vt:lpwstr>
  </property>
</Properties>
</file>